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C0427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28.06.2014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9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AC0427">
        <w:rPr>
          <w:color w:val="000000"/>
          <w:sz w:val="28"/>
          <w:szCs w:val="28"/>
        </w:rPr>
        <w:t>а от 24.01.2014</w:t>
      </w:r>
      <w:bookmarkStart w:id="0" w:name="_GoBack"/>
      <w:bookmarkEnd w:id="0"/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AC0427">
        <w:rPr>
          <w:color w:val="000000"/>
          <w:sz w:val="28"/>
          <w:szCs w:val="28"/>
        </w:rPr>
        <w:t xml:space="preserve"> Журавлева Александра Леонидовича</w:t>
      </w:r>
      <w:r>
        <w:rPr>
          <w:color w:val="000000"/>
          <w:sz w:val="28"/>
          <w:szCs w:val="28"/>
        </w:rPr>
        <w:t>, отбывавшего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575779">
        <w:rPr>
          <w:color w:val="000000"/>
          <w:sz w:val="28"/>
          <w:szCs w:val="28"/>
        </w:rPr>
        <w:t xml:space="preserve"> с </w:t>
      </w:r>
      <w:r w:rsidR="00AC0427">
        <w:rPr>
          <w:color w:val="000000"/>
          <w:sz w:val="28"/>
          <w:szCs w:val="28"/>
        </w:rPr>
        <w:t>28 июня 2014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AC042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AC0427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23</cp:revision>
  <cp:lastPrinted>2016-04-01T08:44:00Z</cp:lastPrinted>
  <dcterms:created xsi:type="dcterms:W3CDTF">2013-12-04T04:19:00Z</dcterms:created>
  <dcterms:modified xsi:type="dcterms:W3CDTF">2016-04-01T08:44:00Z</dcterms:modified>
</cp:coreProperties>
</file>